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E8CC" w14:textId="4EAE2ABA" w:rsidR="00145CF2" w:rsidRDefault="006F545A">
      <w:pPr>
        <w:rPr>
          <w:color w:val="FFC000" w:themeColor="accent4"/>
          <w:sz w:val="32"/>
          <w:szCs w:val="32"/>
        </w:rPr>
      </w:pPr>
      <w:r>
        <w:rPr>
          <w:color w:val="FFC000" w:themeColor="accent4"/>
          <w:sz w:val="32"/>
          <w:szCs w:val="32"/>
        </w:rPr>
        <w:t xml:space="preserve">              </w:t>
      </w:r>
      <w:r w:rsidRPr="006F545A">
        <w:rPr>
          <w:color w:val="FFC000" w:themeColor="accent4"/>
          <w:sz w:val="32"/>
          <w:szCs w:val="32"/>
        </w:rPr>
        <w:t>Wachstücher schnell und einfach selber machen</w:t>
      </w:r>
    </w:p>
    <w:p w14:paraId="1CDBF03A" w14:textId="65E61C18" w:rsidR="006F545A" w:rsidRDefault="006F545A">
      <w:pPr>
        <w:rPr>
          <w:color w:val="FFC000" w:themeColor="accent4"/>
          <w:sz w:val="32"/>
          <w:szCs w:val="32"/>
        </w:rPr>
      </w:pPr>
      <w:r>
        <w:rPr>
          <w:noProof/>
        </w:rPr>
        <w:drawing>
          <wp:anchor distT="0" distB="0" distL="114300" distR="114300" simplePos="0" relativeHeight="251658240" behindDoc="0" locked="0" layoutInCell="1" allowOverlap="1" wp14:anchorId="4F422B5C" wp14:editId="6A884D8F">
            <wp:simplePos x="0" y="0"/>
            <wp:positionH relativeFrom="margin">
              <wp:posOffset>997700</wp:posOffset>
            </wp:positionH>
            <wp:positionV relativeFrom="paragraph">
              <wp:posOffset>101658</wp:posOffset>
            </wp:positionV>
            <wp:extent cx="3235037" cy="1819351"/>
            <wp:effectExtent l="0" t="0" r="381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5037" cy="1819351"/>
                    </a:xfrm>
                    <a:prstGeom prst="rect">
                      <a:avLst/>
                    </a:prstGeom>
                    <a:noFill/>
                    <a:ln>
                      <a:noFill/>
                    </a:ln>
                  </pic:spPr>
                </pic:pic>
              </a:graphicData>
            </a:graphic>
          </wp:anchor>
        </w:drawing>
      </w:r>
    </w:p>
    <w:p w14:paraId="47D0BBB4" w14:textId="45388CFC" w:rsidR="006F545A" w:rsidRPr="006F545A" w:rsidRDefault="006F545A" w:rsidP="006F545A">
      <w:pPr>
        <w:rPr>
          <w:sz w:val="32"/>
          <w:szCs w:val="32"/>
        </w:rPr>
      </w:pPr>
    </w:p>
    <w:p w14:paraId="25856E00" w14:textId="0AD9B04C" w:rsidR="006F545A" w:rsidRPr="006F545A" w:rsidRDefault="006F545A" w:rsidP="006F545A">
      <w:pPr>
        <w:rPr>
          <w:sz w:val="32"/>
          <w:szCs w:val="32"/>
        </w:rPr>
      </w:pPr>
    </w:p>
    <w:p w14:paraId="5C4D1339" w14:textId="13E753B7" w:rsidR="006F545A" w:rsidRPr="006F545A" w:rsidRDefault="006F545A" w:rsidP="006F545A">
      <w:pPr>
        <w:rPr>
          <w:sz w:val="32"/>
          <w:szCs w:val="32"/>
        </w:rPr>
      </w:pPr>
    </w:p>
    <w:p w14:paraId="2C835D70" w14:textId="46A44FE1" w:rsidR="006F545A" w:rsidRDefault="006F545A" w:rsidP="006F545A">
      <w:pPr>
        <w:rPr>
          <w:color w:val="FFC000" w:themeColor="accent4"/>
          <w:sz w:val="32"/>
          <w:szCs w:val="32"/>
        </w:rPr>
      </w:pPr>
    </w:p>
    <w:p w14:paraId="28993B70" w14:textId="198A0338" w:rsidR="006F545A" w:rsidRDefault="006F545A" w:rsidP="006F545A">
      <w:pPr>
        <w:rPr>
          <w:sz w:val="32"/>
          <w:szCs w:val="32"/>
        </w:rPr>
      </w:pPr>
    </w:p>
    <w:p w14:paraId="5EAA326A" w14:textId="66CB62E6" w:rsidR="006F545A" w:rsidRPr="00160B8C" w:rsidRDefault="006F545A" w:rsidP="006F545A">
      <w:pPr>
        <w:rPr>
          <w:color w:val="FFC000" w:themeColor="accent4"/>
          <w:sz w:val="28"/>
          <w:szCs w:val="28"/>
        </w:rPr>
      </w:pPr>
      <w:r w:rsidRPr="00160B8C">
        <w:rPr>
          <w:color w:val="FFC000" w:themeColor="accent4"/>
          <w:sz w:val="28"/>
          <w:szCs w:val="28"/>
        </w:rPr>
        <w:t>Ihr braucht:</w:t>
      </w:r>
    </w:p>
    <w:p w14:paraId="239E0759" w14:textId="77777777" w:rsidR="00160B8C" w:rsidRPr="00160B8C" w:rsidRDefault="00160B8C" w:rsidP="006F545A">
      <w:pPr>
        <w:rPr>
          <w:color w:val="FFC000" w:themeColor="accent4"/>
          <w:sz w:val="28"/>
          <w:szCs w:val="28"/>
        </w:rPr>
      </w:pPr>
    </w:p>
    <w:p w14:paraId="7045FE92" w14:textId="3F109396" w:rsidR="006F545A" w:rsidRPr="00160B8C" w:rsidRDefault="006F545A" w:rsidP="006F545A">
      <w:pPr>
        <w:pStyle w:val="Listenabsatz"/>
        <w:numPr>
          <w:ilvl w:val="0"/>
          <w:numId w:val="1"/>
        </w:numPr>
        <w:rPr>
          <w:sz w:val="28"/>
          <w:szCs w:val="28"/>
        </w:rPr>
      </w:pPr>
      <w:r w:rsidRPr="00160B8C">
        <w:rPr>
          <w:sz w:val="28"/>
          <w:szCs w:val="28"/>
        </w:rPr>
        <w:t xml:space="preserve">Reines Bienenwachs (als Granulat, abgeschabt von einer alten Kerze, als </w:t>
      </w:r>
      <w:r w:rsidR="00AD74DA" w:rsidRPr="00160B8C">
        <w:rPr>
          <w:sz w:val="28"/>
          <w:szCs w:val="28"/>
        </w:rPr>
        <w:t>Platte, ...</w:t>
      </w:r>
      <w:r w:rsidRPr="00160B8C">
        <w:rPr>
          <w:sz w:val="28"/>
          <w:szCs w:val="28"/>
        </w:rPr>
        <w:t>)</w:t>
      </w:r>
    </w:p>
    <w:p w14:paraId="0C956C5F" w14:textId="38B8118A" w:rsidR="006F545A" w:rsidRPr="00160B8C" w:rsidRDefault="006F545A" w:rsidP="006F545A">
      <w:pPr>
        <w:pStyle w:val="Listenabsatz"/>
        <w:numPr>
          <w:ilvl w:val="0"/>
          <w:numId w:val="1"/>
        </w:numPr>
        <w:rPr>
          <w:sz w:val="28"/>
          <w:szCs w:val="28"/>
        </w:rPr>
      </w:pPr>
      <w:r w:rsidRPr="00160B8C">
        <w:rPr>
          <w:sz w:val="28"/>
          <w:szCs w:val="28"/>
        </w:rPr>
        <w:t>Bügeleisen</w:t>
      </w:r>
      <w:r w:rsidR="00276963">
        <w:rPr>
          <w:sz w:val="28"/>
          <w:szCs w:val="28"/>
        </w:rPr>
        <w:t xml:space="preserve"> und Bügelbrett</w:t>
      </w:r>
    </w:p>
    <w:p w14:paraId="65E1042E" w14:textId="126D35E1" w:rsidR="006F545A" w:rsidRPr="00160B8C" w:rsidRDefault="006F545A" w:rsidP="006F545A">
      <w:pPr>
        <w:pStyle w:val="Listenabsatz"/>
        <w:numPr>
          <w:ilvl w:val="0"/>
          <w:numId w:val="1"/>
        </w:numPr>
        <w:rPr>
          <w:sz w:val="28"/>
          <w:szCs w:val="28"/>
        </w:rPr>
      </w:pPr>
      <w:r w:rsidRPr="00160B8C">
        <w:rPr>
          <w:sz w:val="28"/>
          <w:szCs w:val="28"/>
        </w:rPr>
        <w:t>Backpapier</w:t>
      </w:r>
    </w:p>
    <w:p w14:paraId="02B8AE64" w14:textId="21CD1162" w:rsidR="006F545A" w:rsidRPr="00160B8C" w:rsidRDefault="006F545A" w:rsidP="006F545A">
      <w:pPr>
        <w:pStyle w:val="Listenabsatz"/>
        <w:numPr>
          <w:ilvl w:val="0"/>
          <w:numId w:val="1"/>
        </w:numPr>
        <w:rPr>
          <w:sz w:val="28"/>
          <w:szCs w:val="28"/>
        </w:rPr>
      </w:pPr>
      <w:r w:rsidRPr="00160B8C">
        <w:rPr>
          <w:sz w:val="28"/>
          <w:szCs w:val="28"/>
        </w:rPr>
        <w:t>Baumwollstoff</w:t>
      </w:r>
    </w:p>
    <w:p w14:paraId="53209792" w14:textId="1AD9D9EB" w:rsidR="006F545A" w:rsidRPr="00160B8C" w:rsidRDefault="006F545A" w:rsidP="006F545A">
      <w:pPr>
        <w:pStyle w:val="Listenabsatz"/>
        <w:numPr>
          <w:ilvl w:val="0"/>
          <w:numId w:val="1"/>
        </w:numPr>
        <w:rPr>
          <w:sz w:val="28"/>
          <w:szCs w:val="28"/>
        </w:rPr>
      </w:pPr>
      <w:r w:rsidRPr="00160B8C">
        <w:rPr>
          <w:sz w:val="28"/>
          <w:szCs w:val="28"/>
        </w:rPr>
        <w:t>Zackenschere, damit der Stoff nicht ausfranzt (oder Nähzeug um die Kanten zu versäubern)</w:t>
      </w:r>
    </w:p>
    <w:p w14:paraId="77E03845" w14:textId="45E874B3" w:rsidR="006F545A" w:rsidRPr="00160B8C" w:rsidRDefault="006F545A" w:rsidP="006F545A">
      <w:pPr>
        <w:ind w:left="360"/>
        <w:rPr>
          <w:sz w:val="28"/>
          <w:szCs w:val="28"/>
        </w:rPr>
      </w:pPr>
    </w:p>
    <w:p w14:paraId="01D1C050" w14:textId="77777777" w:rsidR="00160B8C" w:rsidRPr="00160B8C" w:rsidRDefault="00160B8C" w:rsidP="006F545A">
      <w:pPr>
        <w:ind w:left="360"/>
        <w:rPr>
          <w:sz w:val="28"/>
          <w:szCs w:val="28"/>
        </w:rPr>
      </w:pPr>
    </w:p>
    <w:p w14:paraId="517D27C9" w14:textId="19E29E40" w:rsidR="006F545A" w:rsidRPr="00160B8C" w:rsidRDefault="006F545A" w:rsidP="006F545A">
      <w:pPr>
        <w:rPr>
          <w:color w:val="FFC000" w:themeColor="accent4"/>
          <w:sz w:val="28"/>
          <w:szCs w:val="28"/>
        </w:rPr>
      </w:pPr>
      <w:r w:rsidRPr="00160B8C">
        <w:rPr>
          <w:color w:val="FFC000" w:themeColor="accent4"/>
          <w:sz w:val="28"/>
          <w:szCs w:val="28"/>
        </w:rPr>
        <w:t>Los geht´s:</w:t>
      </w:r>
    </w:p>
    <w:p w14:paraId="25DDB7FF" w14:textId="77777777" w:rsidR="00160B8C" w:rsidRPr="00160B8C" w:rsidRDefault="00160B8C" w:rsidP="006F545A">
      <w:pPr>
        <w:rPr>
          <w:color w:val="FFC000" w:themeColor="accent4"/>
          <w:sz w:val="28"/>
          <w:szCs w:val="28"/>
        </w:rPr>
      </w:pPr>
    </w:p>
    <w:p w14:paraId="113DF6A0" w14:textId="008C9A22" w:rsidR="006F545A" w:rsidRPr="00160B8C" w:rsidRDefault="006F545A" w:rsidP="006F545A">
      <w:pPr>
        <w:rPr>
          <w:color w:val="000000" w:themeColor="text1"/>
          <w:sz w:val="28"/>
          <w:szCs w:val="28"/>
        </w:rPr>
      </w:pPr>
      <w:r w:rsidRPr="00160B8C">
        <w:rPr>
          <w:color w:val="000000" w:themeColor="text1"/>
          <w:sz w:val="28"/>
          <w:szCs w:val="28"/>
        </w:rPr>
        <w:t>Schneidet den Baumwollstoff ja nach Verwendungsabsicht zu. W</w:t>
      </w:r>
      <w:r w:rsidR="00891BB6" w:rsidRPr="00160B8C">
        <w:rPr>
          <w:color w:val="000000" w:themeColor="text1"/>
          <w:sz w:val="28"/>
          <w:szCs w:val="28"/>
        </w:rPr>
        <w:t xml:space="preserve">ollt ihr das Wachstuch z.B. später zum Einschlagen eure Schulbrote verwenden (wenn ihr dann endlich wieder Schulbrote für die Schule braucht </w:t>
      </w:r>
      <w:r w:rsidR="00891BB6" w:rsidRPr="00160B8C">
        <w:rPr>
          <mc:AlternateContent>
            <mc:Choice Requires="w16se"/>
            <mc:Fallback>
              <w:rFonts w:ascii="Segoe UI Emoji" w:eastAsia="Segoe UI Emoji" w:hAnsi="Segoe UI Emoji" w:cs="Segoe UI Emoji"/>
            </mc:Fallback>
          </mc:AlternateContent>
          <w:color w:val="000000" w:themeColor="text1"/>
          <w:sz w:val="28"/>
          <w:szCs w:val="28"/>
        </w:rPr>
        <mc:AlternateContent>
          <mc:Choice Requires="w16se">
            <w16se:symEx w16se:font="Segoe UI Emoji" w16se:char="1F609"/>
          </mc:Choice>
          <mc:Fallback>
            <w:t>😉</w:t>
          </mc:Fallback>
        </mc:AlternateContent>
      </w:r>
      <w:r w:rsidR="00891BB6" w:rsidRPr="00160B8C">
        <w:rPr>
          <w:color w:val="000000" w:themeColor="text1"/>
          <w:sz w:val="28"/>
          <w:szCs w:val="28"/>
        </w:rPr>
        <w:t>), dann schneidet euren Stoff in passende Rechtecke zu. Wollt ihr mit dem Wachstuch aber lieber Schüsseln abdecken, dann schneidet das Wachstuch ruhig gleich rund und für die Schüssel passend zu.</w:t>
      </w:r>
      <w:r w:rsidR="00036D26" w:rsidRPr="00160B8C">
        <w:rPr>
          <w:color w:val="000000" w:themeColor="text1"/>
          <w:sz w:val="28"/>
          <w:szCs w:val="28"/>
        </w:rPr>
        <w:t xml:space="preserve"> Verwendet zum Zuschneiden die Zackenschere, dadurch verhindert ihr das Ausfranzen des Stoffes.</w:t>
      </w:r>
      <w:r w:rsidR="009B0682" w:rsidRPr="00160B8C">
        <w:rPr>
          <w:color w:val="000000" w:themeColor="text1"/>
          <w:sz w:val="28"/>
          <w:szCs w:val="28"/>
        </w:rPr>
        <w:t xml:space="preserve"> Solltet ihr keine Zackenschere haben, sollet ihr den Stoff an den Kanten umnähen.</w:t>
      </w:r>
    </w:p>
    <w:p w14:paraId="2D01B1B1" w14:textId="350A94A4" w:rsidR="00160B8C" w:rsidRPr="00160B8C" w:rsidRDefault="00160B8C" w:rsidP="006F545A">
      <w:pPr>
        <w:rPr>
          <w:color w:val="000000" w:themeColor="text1"/>
          <w:sz w:val="28"/>
          <w:szCs w:val="28"/>
        </w:rPr>
      </w:pPr>
    </w:p>
    <w:p w14:paraId="0410C942" w14:textId="77777777" w:rsidR="00160B8C" w:rsidRPr="00160B8C" w:rsidRDefault="00160B8C" w:rsidP="006F545A">
      <w:pPr>
        <w:rPr>
          <w:color w:val="000000" w:themeColor="text1"/>
          <w:sz w:val="28"/>
          <w:szCs w:val="28"/>
        </w:rPr>
      </w:pPr>
    </w:p>
    <w:p w14:paraId="16EDE9DD" w14:textId="4D2619DB" w:rsidR="00BB3E55" w:rsidRDefault="00160B8C" w:rsidP="006F545A">
      <w:pPr>
        <w:rPr>
          <w:sz w:val="28"/>
          <w:szCs w:val="28"/>
        </w:rPr>
      </w:pPr>
      <w:r>
        <w:rPr>
          <w:noProof/>
        </w:rPr>
        <w:lastRenderedPageBreak/>
        <w:drawing>
          <wp:anchor distT="0" distB="0" distL="114300" distR="114300" simplePos="0" relativeHeight="251660288" behindDoc="0" locked="0" layoutInCell="1" allowOverlap="1" wp14:anchorId="4A016884" wp14:editId="09B19D09">
            <wp:simplePos x="0" y="0"/>
            <wp:positionH relativeFrom="column">
              <wp:posOffset>1475740</wp:posOffset>
            </wp:positionH>
            <wp:positionV relativeFrom="paragraph">
              <wp:posOffset>1960880</wp:posOffset>
            </wp:positionV>
            <wp:extent cx="927735" cy="2057400"/>
            <wp:effectExtent l="0" t="0" r="5715"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735"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CC18384" wp14:editId="6F4D7612">
            <wp:simplePos x="0" y="0"/>
            <wp:positionH relativeFrom="margin">
              <wp:align>left</wp:align>
            </wp:positionH>
            <wp:positionV relativeFrom="paragraph">
              <wp:posOffset>1992457</wp:posOffset>
            </wp:positionV>
            <wp:extent cx="955675" cy="1965960"/>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675" cy="1965960"/>
                    </a:xfrm>
                    <a:prstGeom prst="rect">
                      <a:avLst/>
                    </a:prstGeom>
                    <a:noFill/>
                    <a:ln>
                      <a:noFill/>
                    </a:ln>
                  </pic:spPr>
                </pic:pic>
              </a:graphicData>
            </a:graphic>
          </wp:anchor>
        </w:drawing>
      </w:r>
      <w:r w:rsidR="009B0682" w:rsidRPr="00160B8C">
        <w:rPr>
          <w:color w:val="000000" w:themeColor="text1"/>
          <w:sz w:val="28"/>
          <w:szCs w:val="28"/>
        </w:rPr>
        <w:t>Leg</w:t>
      </w:r>
      <w:r w:rsidR="00EA4621">
        <w:rPr>
          <w:color w:val="000000" w:themeColor="text1"/>
          <w:sz w:val="28"/>
          <w:szCs w:val="28"/>
        </w:rPr>
        <w:t>e</w:t>
      </w:r>
      <w:r w:rsidR="009B0682" w:rsidRPr="00160B8C">
        <w:rPr>
          <w:color w:val="000000" w:themeColor="text1"/>
          <w:sz w:val="28"/>
          <w:szCs w:val="28"/>
        </w:rPr>
        <w:t xml:space="preserve"> </w:t>
      </w:r>
      <w:r w:rsidR="00BF0EF3" w:rsidRPr="00160B8C">
        <w:rPr>
          <w:color w:val="000000" w:themeColor="text1"/>
          <w:sz w:val="28"/>
          <w:szCs w:val="28"/>
        </w:rPr>
        <w:t xml:space="preserve">nun eine Lage des Backpapiers auf dein Bügelbrett und platziere mittig darauf deinen zugeschnittenen Stoff. Verteile anschließend das Bienenwachs auf dem Stoff. Wenn du Granulat verwendest, kannst du es einfach ausstreuen. Wenn du das Wachs einer Kerze nimmst, musst du das Wach mit einer Reibe abraspeln und diese Raspeln dann auf dem Stoff verteilen. Wenn du das Wachs einer Wachsplatte verwendest, so wie in dieser Anleitung, dann kannst du einfach kleine Stückchen des Wachses abreißen und diese </w:t>
      </w:r>
      <w:r w:rsidRPr="00160B8C">
        <w:rPr>
          <w:color w:val="000000" w:themeColor="text1"/>
          <w:sz w:val="28"/>
          <w:szCs w:val="28"/>
        </w:rPr>
        <w:t>dann</w:t>
      </w:r>
      <w:r w:rsidR="00BF0EF3" w:rsidRPr="00160B8C">
        <w:rPr>
          <w:color w:val="000000" w:themeColor="text1"/>
          <w:sz w:val="28"/>
          <w:szCs w:val="28"/>
        </w:rPr>
        <w:t xml:space="preserve"> auf den Stoff legen.</w:t>
      </w:r>
      <w:r w:rsidRPr="00160B8C">
        <w:rPr>
          <w:sz w:val="28"/>
          <w:szCs w:val="28"/>
        </w:rPr>
        <w:t xml:space="preserve"> </w:t>
      </w:r>
      <w:r>
        <w:rPr>
          <w:sz w:val="28"/>
          <w:szCs w:val="28"/>
        </w:rPr>
        <w:t>Den Stoff mit dem Wach</w:t>
      </w:r>
      <w:r w:rsidR="00EA4621">
        <w:rPr>
          <w:sz w:val="28"/>
          <w:szCs w:val="28"/>
        </w:rPr>
        <w:t>s</w:t>
      </w:r>
      <w:r>
        <w:rPr>
          <w:sz w:val="28"/>
          <w:szCs w:val="28"/>
        </w:rPr>
        <w:t xml:space="preserve"> mit einer weiteren Lage Backpapier abdecken und mit dem Bügeleisen vorsichtig drüber bügeln. Wenn d</w:t>
      </w:r>
      <w:r w:rsidR="00BB3E55">
        <w:rPr>
          <w:sz w:val="28"/>
          <w:szCs w:val="28"/>
        </w:rPr>
        <w:t>as</w:t>
      </w:r>
      <w:r>
        <w:rPr>
          <w:sz w:val="28"/>
          <w:szCs w:val="28"/>
        </w:rPr>
        <w:t xml:space="preserve"> Wachs flüssig geworden ist, kann </w:t>
      </w:r>
      <w:r w:rsidR="00EA4621">
        <w:rPr>
          <w:sz w:val="28"/>
          <w:szCs w:val="28"/>
        </w:rPr>
        <w:t>es</w:t>
      </w:r>
      <w:r>
        <w:rPr>
          <w:sz w:val="28"/>
          <w:szCs w:val="28"/>
        </w:rPr>
        <w:t xml:space="preserve"> durch hin und her Bewegen mit dem Bügeleisen</w:t>
      </w:r>
      <w:r w:rsidR="00BB3E55">
        <w:rPr>
          <w:sz w:val="28"/>
          <w:szCs w:val="28"/>
        </w:rPr>
        <w:t xml:space="preserve"> überall auf dem Stoff verteilt werden. </w:t>
      </w:r>
    </w:p>
    <w:p w14:paraId="23D5F857" w14:textId="38B0D592" w:rsidR="009B0682" w:rsidRDefault="00BB3E55" w:rsidP="006F545A">
      <w:pPr>
        <w:rPr>
          <w:sz w:val="28"/>
          <w:szCs w:val="28"/>
        </w:rPr>
      </w:pPr>
      <w:r>
        <w:rPr>
          <w:sz w:val="28"/>
          <w:szCs w:val="28"/>
        </w:rPr>
        <w:t xml:space="preserve">Wenn das Wachs gut verteilt ist und das ganze Stück Stoff damit durchtränkt ist, ist das Wachstuch auch schon fertig. Einfach kurz auskühlen lassen </w:t>
      </w:r>
      <w:r w:rsidR="00BB5F83">
        <w:rPr>
          <w:sz w:val="28"/>
          <w:szCs w:val="28"/>
        </w:rPr>
        <w:t>und schon</w:t>
      </w:r>
      <w:r>
        <w:rPr>
          <w:sz w:val="28"/>
          <w:szCs w:val="28"/>
        </w:rPr>
        <w:t xml:space="preserve"> habt ihr eine </w:t>
      </w:r>
      <w:r w:rsidR="00BB5F83">
        <w:rPr>
          <w:sz w:val="28"/>
          <w:szCs w:val="28"/>
        </w:rPr>
        <w:t>nachhaltige und umweltschonende Alternative zur Frischhaltefolie.</w:t>
      </w:r>
    </w:p>
    <w:p w14:paraId="72FE010D" w14:textId="4FD94056" w:rsidR="00BB5F83" w:rsidRDefault="00BB5F83" w:rsidP="006F545A">
      <w:pPr>
        <w:rPr>
          <w:sz w:val="28"/>
          <w:szCs w:val="28"/>
        </w:rPr>
      </w:pPr>
      <w:r>
        <w:rPr>
          <w:sz w:val="28"/>
          <w:szCs w:val="28"/>
        </w:rPr>
        <w:t xml:space="preserve">Viel Spaß beim Nachmachen und denkt daran, das Bügeleisen auszumachen! </w:t>
      </w:r>
      <w:r w:rsidRPr="00BB5F83">
        <w:rPr>
          <mc:AlternateContent>
            <mc:Choice Requires="w16se"/>
            <mc:Fallback>
              <w:rFonts w:ascii="Segoe UI Emoji" w:eastAsia="Segoe UI Emoji" w:hAnsi="Segoe UI Emoji" w:cs="Segoe UI Emoji"/>
            </mc:Fallback>
          </mc:AlternateContent>
          <w:sz w:val="28"/>
          <w:szCs w:val="28"/>
        </w:rPr>
        <mc:AlternateContent>
          <mc:Choice Requires="w16se">
            <w16se:symEx w16se:font="Segoe UI Emoji" w16se:char="1F609"/>
          </mc:Choice>
          <mc:Fallback>
            <w:t>😉</w:t>
          </mc:Fallback>
        </mc:AlternateContent>
      </w:r>
    </w:p>
    <w:p w14:paraId="5C8611FC" w14:textId="1E6CDC39" w:rsidR="006A0A49" w:rsidRDefault="006A0A49" w:rsidP="006F545A">
      <w:pPr>
        <w:rPr>
          <w:sz w:val="28"/>
          <w:szCs w:val="28"/>
        </w:rPr>
      </w:pPr>
    </w:p>
    <w:p w14:paraId="51492ADB" w14:textId="7EFDFD94" w:rsidR="006A0A49" w:rsidRDefault="006A0A49" w:rsidP="006F545A">
      <w:pPr>
        <w:rPr>
          <w:sz w:val="28"/>
          <w:szCs w:val="28"/>
        </w:rPr>
      </w:pPr>
    </w:p>
    <w:p w14:paraId="70F617CA" w14:textId="2BFB987F" w:rsidR="006A0A49" w:rsidRDefault="006A0A49" w:rsidP="006F545A">
      <w:pPr>
        <w:rPr>
          <w:sz w:val="28"/>
          <w:szCs w:val="28"/>
        </w:rPr>
      </w:pPr>
    </w:p>
    <w:p w14:paraId="6E15FA34" w14:textId="5C2C9453" w:rsidR="006A0A49" w:rsidRDefault="006A0A49" w:rsidP="006F545A">
      <w:pPr>
        <w:rPr>
          <w:sz w:val="28"/>
          <w:szCs w:val="28"/>
        </w:rPr>
      </w:pPr>
    </w:p>
    <w:p w14:paraId="354322AC" w14:textId="6B95F740" w:rsidR="006A0A49" w:rsidRDefault="006A0A49" w:rsidP="006F545A">
      <w:pPr>
        <w:rPr>
          <w:sz w:val="28"/>
          <w:szCs w:val="28"/>
        </w:rPr>
      </w:pPr>
    </w:p>
    <w:p w14:paraId="4ADEFEDA" w14:textId="67E3DD17" w:rsidR="006A0A49" w:rsidRDefault="006A0A49" w:rsidP="006F545A">
      <w:pPr>
        <w:rPr>
          <w:sz w:val="28"/>
          <w:szCs w:val="28"/>
        </w:rPr>
      </w:pPr>
    </w:p>
    <w:p w14:paraId="2BA5AAC7" w14:textId="0D954B98" w:rsidR="006A0A49" w:rsidRDefault="006A0A49" w:rsidP="006F545A">
      <w:pPr>
        <w:rPr>
          <w:sz w:val="28"/>
          <w:szCs w:val="28"/>
        </w:rPr>
      </w:pPr>
    </w:p>
    <w:p w14:paraId="3381BBA5" w14:textId="69E30991" w:rsidR="006A0A49" w:rsidRPr="006A0A49" w:rsidRDefault="006A0A49" w:rsidP="006F545A">
      <w:pPr>
        <w:rPr>
          <w:sz w:val="20"/>
          <w:szCs w:val="20"/>
        </w:rPr>
      </w:pPr>
      <w:r>
        <w:rPr>
          <w:sz w:val="20"/>
          <w:szCs w:val="20"/>
        </w:rPr>
        <w:t>Anleitung und Fotos: A.Michahelles</w:t>
      </w:r>
    </w:p>
    <w:p w14:paraId="2A6E5AE5" w14:textId="77777777" w:rsidR="00BB5F83" w:rsidRPr="00160B8C" w:rsidRDefault="00BB5F83" w:rsidP="006F545A">
      <w:pPr>
        <w:rPr>
          <w:color w:val="000000" w:themeColor="text1"/>
          <w:sz w:val="28"/>
          <w:szCs w:val="28"/>
        </w:rPr>
      </w:pPr>
    </w:p>
    <w:p w14:paraId="2D64CED8" w14:textId="1ED15264" w:rsidR="006F545A" w:rsidRDefault="006F545A" w:rsidP="006F545A">
      <w:pPr>
        <w:rPr>
          <w:sz w:val="24"/>
          <w:szCs w:val="24"/>
        </w:rPr>
      </w:pPr>
    </w:p>
    <w:p w14:paraId="60AECC90" w14:textId="4265EB70" w:rsidR="00160B8C" w:rsidRPr="006F545A" w:rsidRDefault="00160B8C" w:rsidP="006F545A">
      <w:pPr>
        <w:rPr>
          <w:sz w:val="24"/>
          <w:szCs w:val="24"/>
        </w:rPr>
      </w:pPr>
    </w:p>
    <w:sectPr w:rsidR="00160B8C" w:rsidRPr="006F545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8043A"/>
    <w:multiLevelType w:val="hybridMultilevel"/>
    <w:tmpl w:val="6FCA37E8"/>
    <w:lvl w:ilvl="0" w:tplc="C17061A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5A"/>
    <w:rsid w:val="00036D26"/>
    <w:rsid w:val="00145CF2"/>
    <w:rsid w:val="00160B8C"/>
    <w:rsid w:val="00276963"/>
    <w:rsid w:val="006A0A49"/>
    <w:rsid w:val="006F545A"/>
    <w:rsid w:val="00891BB6"/>
    <w:rsid w:val="009B0682"/>
    <w:rsid w:val="00AD74DA"/>
    <w:rsid w:val="00BB3E55"/>
    <w:rsid w:val="00BB5F83"/>
    <w:rsid w:val="00BF0EF3"/>
    <w:rsid w:val="00EA46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8D635"/>
  <w15:chartTrackingRefBased/>
  <w15:docId w15:val="{DC811B73-5601-4B4F-8785-AFE5B85D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5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2021-04-28T15:15:00Z</dcterms:created>
  <dcterms:modified xsi:type="dcterms:W3CDTF">2021-04-29T12:13:00Z</dcterms:modified>
</cp:coreProperties>
</file>